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77F9" w14:textId="77777777" w:rsidR="00BE5DEF" w:rsidRDefault="006F2E20" w:rsidP="00BE5DE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228593D" wp14:editId="7CF20206">
            <wp:extent cx="2889504" cy="1023492"/>
            <wp:effectExtent l="0" t="0" r="0" b="0"/>
            <wp:docPr id="499619641" name="Picture 2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619641" name="Picture 2" descr="A logo with a black background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2" r="2138" b="29921"/>
                    <a:stretch/>
                  </pic:blipFill>
                  <pic:spPr bwMode="auto">
                    <a:xfrm>
                      <a:off x="0" y="0"/>
                      <a:ext cx="2920645" cy="1034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6C5A1" w14:textId="6E85BE64" w:rsidR="005B0A1C" w:rsidRPr="00C943E6" w:rsidRDefault="004A0E48" w:rsidP="00BE5DEF">
      <w:pPr>
        <w:jc w:val="center"/>
        <w:rPr>
          <w:b/>
          <w:bCs/>
          <w:sz w:val="48"/>
          <w:szCs w:val="48"/>
        </w:rPr>
      </w:pPr>
      <w:r w:rsidRPr="00C943E6">
        <w:rPr>
          <w:b/>
          <w:bCs/>
          <w:sz w:val="48"/>
          <w:szCs w:val="48"/>
        </w:rPr>
        <w:t xml:space="preserve">2024 WINTER DAY OF RECOLLECTION </w:t>
      </w:r>
    </w:p>
    <w:p w14:paraId="0A010E11" w14:textId="088E1D55" w:rsidR="004F611E" w:rsidRPr="00C943E6" w:rsidRDefault="004F611E" w:rsidP="00760A27">
      <w:pPr>
        <w:jc w:val="center"/>
        <w:rPr>
          <w:b/>
          <w:bCs/>
          <w:sz w:val="48"/>
          <w:szCs w:val="48"/>
        </w:rPr>
      </w:pPr>
      <w:r w:rsidRPr="00C943E6">
        <w:rPr>
          <w:b/>
          <w:bCs/>
          <w:sz w:val="48"/>
          <w:szCs w:val="48"/>
        </w:rPr>
        <w:t xml:space="preserve">Navigate Our Faith: </w:t>
      </w:r>
      <w:r w:rsidR="004A0E48" w:rsidRPr="00C943E6">
        <w:rPr>
          <w:b/>
          <w:bCs/>
          <w:sz w:val="48"/>
          <w:szCs w:val="48"/>
        </w:rPr>
        <w:t xml:space="preserve">THE EUCHARISTIC REVIVAL </w:t>
      </w:r>
      <w:r w:rsidR="00D545DB" w:rsidRPr="00C943E6">
        <w:rPr>
          <w:b/>
          <w:bCs/>
          <w:sz w:val="48"/>
          <w:szCs w:val="48"/>
        </w:rPr>
        <w:t xml:space="preserve"> </w:t>
      </w:r>
    </w:p>
    <w:p w14:paraId="01F87296" w14:textId="66D3B78A" w:rsidR="004A0E48" w:rsidRDefault="004E6AD7" w:rsidP="00760A2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3F1DCD5D" wp14:editId="538521E9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432050" cy="2425700"/>
            <wp:effectExtent l="0" t="0" r="6350" b="0"/>
            <wp:wrapTight wrapText="bothSides">
              <wp:wrapPolygon edited="0">
                <wp:start x="8121" y="0"/>
                <wp:lineTo x="6598" y="339"/>
                <wp:lineTo x="3045" y="2205"/>
                <wp:lineTo x="2199" y="3732"/>
                <wp:lineTo x="846" y="5428"/>
                <wp:lineTo x="0" y="7803"/>
                <wp:lineTo x="0" y="13740"/>
                <wp:lineTo x="1015" y="16285"/>
                <wp:lineTo x="3384" y="19338"/>
                <wp:lineTo x="7614" y="21374"/>
                <wp:lineTo x="8290" y="21374"/>
                <wp:lineTo x="13197" y="21374"/>
                <wp:lineTo x="13874" y="21374"/>
                <wp:lineTo x="18103" y="19338"/>
                <wp:lineTo x="20472" y="16285"/>
                <wp:lineTo x="21487" y="13740"/>
                <wp:lineTo x="21487" y="7803"/>
                <wp:lineTo x="20641" y="5428"/>
                <wp:lineTo x="18442" y="2375"/>
                <wp:lineTo x="14720" y="339"/>
                <wp:lineTo x="13366" y="0"/>
                <wp:lineTo x="8121" y="0"/>
              </wp:wrapPolygon>
            </wp:wrapTight>
            <wp:docPr id="1202685882" name="Picture 1" descr="A circular logo with text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685882" name="Picture 1" descr="A circular logo with text and symbol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CB07E" w14:textId="69509AA5" w:rsidR="004F611E" w:rsidRDefault="00C24C06" w:rsidP="00177B42">
      <w:pPr>
        <w:ind w:left="21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Saturday, February 17, 2024</w:t>
      </w:r>
    </w:p>
    <w:p w14:paraId="65E515B2" w14:textId="7C992DF8" w:rsidR="00760A27" w:rsidRDefault="004E6AD7" w:rsidP="004F61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 am </w:t>
      </w:r>
      <w:r w:rsidR="00C24C06">
        <w:rPr>
          <w:b/>
          <w:bCs/>
          <w:sz w:val="40"/>
          <w:szCs w:val="40"/>
        </w:rPr>
        <w:t>–</w:t>
      </w:r>
      <w:r>
        <w:rPr>
          <w:b/>
          <w:bCs/>
          <w:sz w:val="40"/>
          <w:szCs w:val="40"/>
        </w:rPr>
        <w:t xml:space="preserve"> 12</w:t>
      </w:r>
      <w:r w:rsidR="00C24C06">
        <w:rPr>
          <w:b/>
          <w:bCs/>
          <w:sz w:val="40"/>
          <w:szCs w:val="40"/>
        </w:rPr>
        <w:t xml:space="preserve"> pm </w:t>
      </w:r>
    </w:p>
    <w:p w14:paraId="54FB04FC" w14:textId="77777777" w:rsidR="00C24C06" w:rsidRDefault="00760A27" w:rsidP="004F61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St. </w:t>
      </w:r>
      <w:r w:rsidR="00C24C06">
        <w:rPr>
          <w:b/>
          <w:bCs/>
          <w:sz w:val="40"/>
          <w:szCs w:val="40"/>
        </w:rPr>
        <w:t>Michael Catholic Church</w:t>
      </w:r>
    </w:p>
    <w:p w14:paraId="04CD811A" w14:textId="2E804AE7" w:rsidR="006A3427" w:rsidRDefault="006A3427" w:rsidP="004F61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310 S. Wheaton Ave.   Wheaton, IL </w:t>
      </w:r>
    </w:p>
    <w:p w14:paraId="6263C0AB" w14:textId="19BB1C14" w:rsidR="00760A27" w:rsidRDefault="0062046B" w:rsidP="004F61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$5 per attendee</w:t>
      </w:r>
    </w:p>
    <w:p w14:paraId="27051425" w14:textId="77777777" w:rsidR="00177B42" w:rsidRDefault="00177B42" w:rsidP="004F611E">
      <w:pPr>
        <w:jc w:val="center"/>
        <w:rPr>
          <w:b/>
          <w:bCs/>
          <w:sz w:val="40"/>
          <w:szCs w:val="40"/>
        </w:rPr>
      </w:pPr>
    </w:p>
    <w:p w14:paraId="17364E9D" w14:textId="5058B4A4" w:rsidR="00760A27" w:rsidRPr="0062046B" w:rsidRDefault="006A3427" w:rsidP="00177B42">
      <w:pPr>
        <w:rPr>
          <w:sz w:val="28"/>
          <w:szCs w:val="28"/>
        </w:rPr>
      </w:pPr>
      <w:r w:rsidRPr="0062046B">
        <w:rPr>
          <w:sz w:val="28"/>
          <w:szCs w:val="28"/>
        </w:rPr>
        <w:t>Join us as we begin earn</w:t>
      </w:r>
      <w:r w:rsidR="005B4042" w:rsidRPr="0062046B">
        <w:rPr>
          <w:sz w:val="28"/>
          <w:szCs w:val="28"/>
        </w:rPr>
        <w:t>ing</w:t>
      </w:r>
      <w:r w:rsidRPr="0062046B">
        <w:rPr>
          <w:sz w:val="28"/>
          <w:szCs w:val="28"/>
        </w:rPr>
        <w:t xml:space="preserve"> the LIMITED EDITION Eucharistic Revival Patch</w:t>
      </w:r>
      <w:r w:rsidR="00474234" w:rsidRPr="0062046B">
        <w:rPr>
          <w:sz w:val="28"/>
          <w:szCs w:val="28"/>
        </w:rPr>
        <w:t xml:space="preserve"> from the National Catholic Committee on Scouting. This patch is</w:t>
      </w:r>
      <w:r w:rsidRPr="0062046B">
        <w:rPr>
          <w:sz w:val="28"/>
          <w:szCs w:val="28"/>
        </w:rPr>
        <w:t xml:space="preserve"> only available through 2024! </w:t>
      </w:r>
      <w:r w:rsidR="00AE4361" w:rsidRPr="0062046B">
        <w:rPr>
          <w:sz w:val="28"/>
          <w:szCs w:val="28"/>
        </w:rPr>
        <w:t xml:space="preserve">Come and learn more about the Blessed Sacrament through Mass, </w:t>
      </w:r>
      <w:r w:rsidR="00D77028" w:rsidRPr="0062046B">
        <w:rPr>
          <w:sz w:val="28"/>
          <w:szCs w:val="28"/>
        </w:rPr>
        <w:t>presentations, and scouting fun</w:t>
      </w:r>
      <w:r w:rsidR="00474234" w:rsidRPr="0062046B">
        <w:rPr>
          <w:sz w:val="28"/>
          <w:szCs w:val="28"/>
        </w:rPr>
        <w:t xml:space="preserve"> with fellow Catholic Scouts from around the area</w:t>
      </w:r>
      <w:r w:rsidR="00D77028" w:rsidRPr="0062046B">
        <w:rPr>
          <w:sz w:val="28"/>
          <w:szCs w:val="28"/>
        </w:rPr>
        <w:t xml:space="preserve">. </w:t>
      </w:r>
      <w:r w:rsidR="004D2283" w:rsidRPr="0062046B">
        <w:rPr>
          <w:sz w:val="28"/>
          <w:szCs w:val="28"/>
        </w:rPr>
        <w:t xml:space="preserve"> </w:t>
      </w:r>
      <w:r w:rsidR="003047B6" w:rsidRPr="0062046B">
        <w:rPr>
          <w:sz w:val="28"/>
          <w:szCs w:val="28"/>
        </w:rPr>
        <w:t xml:space="preserve">Boards of Review </w:t>
      </w:r>
      <w:r w:rsidR="00D77028" w:rsidRPr="0062046B">
        <w:rPr>
          <w:sz w:val="28"/>
          <w:szCs w:val="28"/>
        </w:rPr>
        <w:t xml:space="preserve">for Scouts BSA religious emblems will </w:t>
      </w:r>
      <w:r w:rsidR="001B7067" w:rsidRPr="0062046B">
        <w:rPr>
          <w:sz w:val="28"/>
          <w:szCs w:val="28"/>
        </w:rPr>
        <w:t xml:space="preserve">also </w:t>
      </w:r>
      <w:r w:rsidR="00D77028" w:rsidRPr="0062046B">
        <w:rPr>
          <w:sz w:val="28"/>
          <w:szCs w:val="28"/>
        </w:rPr>
        <w:t xml:space="preserve">be </w:t>
      </w:r>
      <w:r w:rsidR="003047B6" w:rsidRPr="0062046B">
        <w:rPr>
          <w:sz w:val="28"/>
          <w:szCs w:val="28"/>
        </w:rPr>
        <w:t>available</w:t>
      </w:r>
      <w:r w:rsidR="00D77028" w:rsidRPr="0062046B">
        <w:rPr>
          <w:sz w:val="28"/>
          <w:szCs w:val="28"/>
        </w:rPr>
        <w:t xml:space="preserve">. </w:t>
      </w:r>
    </w:p>
    <w:p w14:paraId="771D51C6" w14:textId="4CBE5F1F" w:rsidR="00177B42" w:rsidRPr="00AF0B96" w:rsidRDefault="00177B42" w:rsidP="003047B6">
      <w:pPr>
        <w:jc w:val="center"/>
        <w:rPr>
          <w:b/>
          <w:bCs/>
          <w:sz w:val="28"/>
          <w:szCs w:val="28"/>
        </w:rPr>
      </w:pPr>
    </w:p>
    <w:p w14:paraId="36C45539" w14:textId="3A30F67F" w:rsidR="00692889" w:rsidRPr="00AF0B96" w:rsidRDefault="00177B42" w:rsidP="004F611E">
      <w:pPr>
        <w:jc w:val="center"/>
        <w:rPr>
          <w:b/>
          <w:bCs/>
          <w:sz w:val="40"/>
          <w:szCs w:val="40"/>
        </w:rPr>
      </w:pPr>
      <w:r w:rsidRPr="00AF0B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F42117" wp14:editId="4F2D111F">
                <wp:simplePos x="0" y="0"/>
                <wp:positionH relativeFrom="column">
                  <wp:posOffset>3056255</wp:posOffset>
                </wp:positionH>
                <wp:positionV relativeFrom="paragraph">
                  <wp:posOffset>-157016</wp:posOffset>
                </wp:positionV>
                <wp:extent cx="4047490" cy="2480945"/>
                <wp:effectExtent l="0" t="0" r="0" b="0"/>
                <wp:wrapTight wrapText="bothSides">
                  <wp:wrapPolygon edited="0">
                    <wp:start x="0" y="0"/>
                    <wp:lineTo x="0" y="21395"/>
                    <wp:lineTo x="21451" y="21395"/>
                    <wp:lineTo x="214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490" cy="248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0B40" w14:textId="77777777" w:rsidR="00AF0B96" w:rsidRDefault="00AF0B96" w:rsidP="00AF0B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Registration information and forms online at: </w:t>
                            </w:r>
                            <w:hyperlink r:id="rId7" w:history="1">
                              <w:r w:rsidRPr="008C31CE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https://www.jolietdiocesecatholicscouts.org/day-of-recollection</w:t>
                              </w:r>
                            </w:hyperlink>
                          </w:p>
                          <w:p w14:paraId="792DE529" w14:textId="57F39BA5" w:rsidR="00177B42" w:rsidRDefault="00E455B6" w:rsidP="00AF0B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6FCEE" wp14:editId="6BC148B6">
                                  <wp:extent cx="1476490" cy="1476490"/>
                                  <wp:effectExtent l="0" t="0" r="9525" b="9525"/>
                                  <wp:docPr id="1674615916" name="Picture 3" descr="A circular object with black and white lin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4615916" name="Picture 3" descr="A circular object with black and white lin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621" cy="148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76D0A" w14:textId="7366E021" w:rsidR="00AF0B96" w:rsidRDefault="00AF0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42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65pt;margin-top:-12.35pt;width:318.7pt;height:195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" stroked="f">
                <v:textbox>
                  <w:txbxContent>
                    <w:p w14:paraId="64B40B40" w14:textId="77777777" w:rsidR="00AF0B96" w:rsidRDefault="00AF0B96" w:rsidP="00AF0B9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Registration information and forms online at: </w:t>
                      </w:r>
                      <w:hyperlink r:id="rId9" w:history="1">
                        <w:r w:rsidRPr="008C31CE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https://www.jolietdiocesecatholicscouts.org/day-of-recollection</w:t>
                        </w:r>
                      </w:hyperlink>
                    </w:p>
                    <w:p w14:paraId="792DE529" w14:textId="57F39BA5" w:rsidR="00177B42" w:rsidRDefault="00E455B6" w:rsidP="00AF0B9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A6FCEE" wp14:editId="6BC148B6">
                            <wp:extent cx="1476490" cy="1476490"/>
                            <wp:effectExtent l="0" t="0" r="9525" b="9525"/>
                            <wp:docPr id="1674615916" name="Picture 3" descr="A circular object with black and white lin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4615916" name="Picture 3" descr="A circular object with black and white lines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621" cy="148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B76D0A" w14:textId="7366E021" w:rsidR="00AF0B96" w:rsidRDefault="00AF0B96"/>
                  </w:txbxContent>
                </v:textbox>
                <w10:wrap type="tight"/>
              </v:shape>
            </w:pict>
          </mc:Fallback>
        </mc:AlternateContent>
      </w:r>
    </w:p>
    <w:p w14:paraId="3B1E9C97" w14:textId="600C431D" w:rsidR="004C05F7" w:rsidRDefault="004C05F7" w:rsidP="004F611E">
      <w:pPr>
        <w:jc w:val="center"/>
        <w:rPr>
          <w:b/>
          <w:bCs/>
          <w:sz w:val="32"/>
          <w:szCs w:val="32"/>
        </w:rPr>
      </w:pPr>
    </w:p>
    <w:p w14:paraId="0F6B5940" w14:textId="2CB440FD" w:rsidR="004C05F7" w:rsidRDefault="004C05F7" w:rsidP="004F611E">
      <w:pPr>
        <w:jc w:val="center"/>
        <w:rPr>
          <w:b/>
          <w:bCs/>
          <w:sz w:val="32"/>
          <w:szCs w:val="32"/>
        </w:rPr>
      </w:pPr>
    </w:p>
    <w:p w14:paraId="6DE929E3" w14:textId="7FDD34E6" w:rsidR="00C52B74" w:rsidRPr="00177B42" w:rsidRDefault="00C52B74" w:rsidP="004F611E">
      <w:pPr>
        <w:jc w:val="center"/>
        <w:rPr>
          <w:b/>
          <w:bCs/>
          <w:sz w:val="40"/>
          <w:szCs w:val="40"/>
        </w:rPr>
      </w:pPr>
      <w:r w:rsidRPr="00177B42">
        <w:rPr>
          <w:b/>
          <w:bCs/>
          <w:sz w:val="40"/>
          <w:szCs w:val="40"/>
        </w:rPr>
        <w:t xml:space="preserve">For more information, contact </w:t>
      </w:r>
      <w:r w:rsidR="00D77028" w:rsidRPr="00177B42">
        <w:rPr>
          <w:b/>
          <w:bCs/>
          <w:sz w:val="40"/>
          <w:szCs w:val="40"/>
        </w:rPr>
        <w:t xml:space="preserve">Karen Zeller at </w:t>
      </w:r>
      <w:r w:rsidRPr="00177B42">
        <w:rPr>
          <w:b/>
          <w:bCs/>
          <w:sz w:val="40"/>
          <w:szCs w:val="40"/>
        </w:rPr>
        <w:t>(</w:t>
      </w:r>
      <w:r w:rsidR="00A55B66" w:rsidRPr="00177B42">
        <w:rPr>
          <w:b/>
          <w:bCs/>
          <w:sz w:val="40"/>
          <w:szCs w:val="40"/>
        </w:rPr>
        <w:t xml:space="preserve">630) 696-2904 </w:t>
      </w:r>
    </w:p>
    <w:sectPr w:rsidR="00C52B74" w:rsidRPr="00177B42" w:rsidSect="001D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E3"/>
    <w:rsid w:val="00101CB1"/>
    <w:rsid w:val="001063BF"/>
    <w:rsid w:val="00143BF2"/>
    <w:rsid w:val="001651E3"/>
    <w:rsid w:val="001717F2"/>
    <w:rsid w:val="00175FCC"/>
    <w:rsid w:val="00177B42"/>
    <w:rsid w:val="001B7067"/>
    <w:rsid w:val="001D4284"/>
    <w:rsid w:val="00281C12"/>
    <w:rsid w:val="003047B6"/>
    <w:rsid w:val="00474234"/>
    <w:rsid w:val="004A0E48"/>
    <w:rsid w:val="004C05F7"/>
    <w:rsid w:val="004D2283"/>
    <w:rsid w:val="004E6AD7"/>
    <w:rsid w:val="004F611E"/>
    <w:rsid w:val="004F7DCB"/>
    <w:rsid w:val="00501DDD"/>
    <w:rsid w:val="005B0A1C"/>
    <w:rsid w:val="005B4042"/>
    <w:rsid w:val="0062046B"/>
    <w:rsid w:val="006367EB"/>
    <w:rsid w:val="00674B5C"/>
    <w:rsid w:val="00692889"/>
    <w:rsid w:val="006A3427"/>
    <w:rsid w:val="006F2E20"/>
    <w:rsid w:val="00760A27"/>
    <w:rsid w:val="00935404"/>
    <w:rsid w:val="00A55B66"/>
    <w:rsid w:val="00AE4361"/>
    <w:rsid w:val="00AF0B96"/>
    <w:rsid w:val="00BE5DEF"/>
    <w:rsid w:val="00C24C06"/>
    <w:rsid w:val="00C3797A"/>
    <w:rsid w:val="00C52B74"/>
    <w:rsid w:val="00C943E6"/>
    <w:rsid w:val="00D545DB"/>
    <w:rsid w:val="00D77028"/>
    <w:rsid w:val="00E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ED50"/>
  <w15:chartTrackingRefBased/>
  <w15:docId w15:val="{667D1348-F747-4E3F-A03B-2C31170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jolietdiocesecatholicscouts.org/day-of-recolle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hyperlink" Target="https://www.jolietdiocesecatholicscouts.org/day-of-re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AD29-056B-45EE-BDB7-F7D8C3E0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Quigley</dc:creator>
  <cp:keywords/>
  <dc:description/>
  <cp:lastModifiedBy>Jim Elias</cp:lastModifiedBy>
  <cp:revision>2</cp:revision>
  <cp:lastPrinted>2023-11-29T03:50:00Z</cp:lastPrinted>
  <dcterms:created xsi:type="dcterms:W3CDTF">2023-12-13T17:27:00Z</dcterms:created>
  <dcterms:modified xsi:type="dcterms:W3CDTF">2023-12-13T17:27:00Z</dcterms:modified>
</cp:coreProperties>
</file>